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C0F8" w14:textId="77777777" w:rsidR="00B535A5" w:rsidRDefault="00723C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01AA822" wp14:editId="59B1097A">
                <wp:simplePos x="0" y="0"/>
                <wp:positionH relativeFrom="column">
                  <wp:posOffset>3224530</wp:posOffset>
                </wp:positionH>
                <wp:positionV relativeFrom="topMargin">
                  <wp:posOffset>876300</wp:posOffset>
                </wp:positionV>
                <wp:extent cx="6353175" cy="561340"/>
                <wp:effectExtent l="0" t="0" r="0" b="0"/>
                <wp:wrapTight wrapText="bothSides">
                  <wp:wrapPolygon edited="1">
                    <wp:start x="189" y="0"/>
                    <wp:lineTo x="189" y="16860"/>
                    <wp:lineTo x="21350" y="20525"/>
                    <wp:lineTo x="21350" y="2932"/>
                    <wp:lineTo x="189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4EED" w14:textId="5DFAF510" w:rsidR="00F61195" w:rsidRPr="00F61195" w:rsidRDefault="00F61195" w:rsidP="00F61195">
                            <w:pPr>
                              <w:jc w:val="right"/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od </w:t>
                            </w:r>
                            <w:r w:rsidR="00562746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>1.</w:t>
                            </w:r>
                            <w:r w:rsidR="00917E98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>10</w:t>
                            </w:r>
                            <w:r w:rsidR="00562746">
                              <w:rPr>
                                <w:rFonts w:ascii="Open Sans" w:hAnsi="Open Sans" w:cs="Open Sans"/>
                                <w:color w:val="FFFFFF" w:themeColor="background1"/>
                                <w:sz w:val="48"/>
                                <w:szCs w:val="4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AA82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3.9pt;margin-top:69pt;width:500.25pt;height:44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middle" wrapcoords="189 0 189 16860 21350 20525 21350 2932 1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qoFQIAAPkDAAAOAAAAZHJzL2Uyb0RvYy54bWysU11u2zAMfh+wOwh6XxwncdoaUYquXYcB&#10;3Q/Q7gCKLMfCJFGTlNjZjXaOXWyUnKbB9jbMD4Jokh/5faRW14PRZC99UGAZLSdTSqQV0Ci7ZfTr&#10;0/2bS0pC5LbhGqxk9CADvV6/frXqXS1n0IFupCcIYkPdO0a7GF1dFEF00vAwASctOlvwhkc0/bZo&#10;PO8R3ehiNp0uix584zwIGQL+vRuddJ3x21aK+Lltg4xEM4q9xXz6fG7SWaxXvN567joljm3wf+jC&#10;cGWx6AnqjkdOdl79BWWU8BCgjRMBpoC2VUJmDsimnP7B5rHjTmYuKE5wJ5nC/4MVn/ZfPFENowtK&#10;LDc4oic5RNj/+kkcaElmSaLehRojHx3GxuEtDDjqTDe4BxDfArFw23G7lTfeQ99J3mCLZcoszlJH&#10;nJBANv1HaLAW30XIQEPrTdIPFSGIjqM6nMaD/RCBP5fzal5eVJQI9FXLcr7I8yt4/ZztfIjvJRiS&#10;Lox6HH9G5/uHEFM3vH4OScUs3Cut8wpoS3pGr6pZlRPOPEZF3FCtDKOX0/SNO5NIvrNNTo5c6fGO&#10;BbQ9sk5ER8px2AwYmKTYQHNA/h7GTcSXg5cO/A9KetxCRsP3HfeSEv3BooZX5QJJkpiNRXUxQ8Of&#10;ezbnHm4FQjEqoqdkNG5jXvaR7Q2q3aosxEsvx25xv7I+x7eQFvjczlEvL3b9GwAA//8DAFBLAwQU&#10;AAYACAAAACEANvzADuEAAAAMAQAADwAAAGRycy9kb3ducmV2LnhtbEyPwWrDMBBE74X8g9hCL6WR&#10;4jSOcS2HUgiU0ByS9APW1sYysSRjKY7791VO7XGYYeZNsZlMx0YafOushMVcACNbO9XaRsL3afuS&#10;AfMBrcLOWZLwQx425eyhwFy5mz3QeAwNiyXW5yhBh9DnnPtak0E/dz3Z6J3dYDBEOTRcDXiL5abj&#10;iRApN9jauKCxpw9N9eV4NRKedS/2X+fPaqvSWl92Htdm3En59Di9vwELNIW/MNzxIzqUkalyV6s8&#10;6ySsxDqih2gss3jqnliJbAmskpAk6SvwsuD/T5S/AAAA//8DAFBLAQItABQABgAIAAAAIQC2gziS&#10;/gAAAOEBAAATAAAAAAAAAAAAAAAAAAAAAABbQ29udGVudF9UeXBlc10ueG1sUEsBAi0AFAAGAAgA&#10;AAAhADj9If/WAAAAlAEAAAsAAAAAAAAAAAAAAAAALwEAAF9yZWxzLy5yZWxzUEsBAi0AFAAGAAgA&#10;AAAhAHl4CqgVAgAA+QMAAA4AAAAAAAAAAAAAAAAALgIAAGRycy9lMm9Eb2MueG1sUEsBAi0AFAAG&#10;AAgAAAAhADb8wA7hAAAADAEAAA8AAAAAAAAAAAAAAAAAbwQAAGRycy9kb3ducmV2LnhtbFBLBQYA&#10;AAAABAAEAPMAAAB9BQAAAAA=&#10;" filled="f" stroked="f">
                <v:textbox>
                  <w:txbxContent>
                    <w:p w14:paraId="133D4EED" w14:textId="5DFAF510" w:rsidR="00F61195" w:rsidRPr="00F61195" w:rsidRDefault="00F61195" w:rsidP="00F61195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 xml:space="preserve">od </w:t>
                      </w:r>
                      <w:r w:rsidR="00562746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>1.</w:t>
                      </w:r>
                      <w:r w:rsidR="00917E98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>10</w:t>
                      </w:r>
                      <w:r w:rsidR="00562746">
                        <w:rPr>
                          <w:rFonts w:ascii="Open Sans" w:hAnsi="Open Sans" w:cs="Open Sans"/>
                          <w:color w:val="FFFFFF" w:themeColor="background1"/>
                          <w:sz w:val="48"/>
                          <w:szCs w:val="48"/>
                        </w:rPr>
                        <w:t>.2020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C56C8D" wp14:editId="6BE25841">
                <wp:simplePos x="0" y="0"/>
                <wp:positionH relativeFrom="column">
                  <wp:posOffset>3243580</wp:posOffset>
                </wp:positionH>
                <wp:positionV relativeFrom="topMargin">
                  <wp:posOffset>457200</wp:posOffset>
                </wp:positionV>
                <wp:extent cx="6353175" cy="561340"/>
                <wp:effectExtent l="0" t="0" r="0" b="0"/>
                <wp:wrapTight wrapText="bothSides">
                  <wp:wrapPolygon edited="1">
                    <wp:start x="189" y="0"/>
                    <wp:lineTo x="189" y="16860"/>
                    <wp:lineTo x="21350" y="20525"/>
                    <wp:lineTo x="21350" y="2932"/>
                    <wp:lineTo x="189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0AAC" w14:textId="77777777" w:rsidR="00917E98" w:rsidRDefault="00917E98" w:rsidP="00F175FF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Zmeny cestovných poriadkov</w:t>
                            </w:r>
                          </w:p>
                          <w:p w14:paraId="348EA64E" w14:textId="07A0CA2E" w:rsidR="00F175FF" w:rsidRDefault="00917E98" w:rsidP="00F175FF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10.2020</w:t>
                            </w:r>
                          </w:p>
                          <w:p w14:paraId="54757A16" w14:textId="77777777" w:rsidR="00917E98" w:rsidRPr="00D91C62" w:rsidRDefault="00917E98" w:rsidP="00F175FF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6C8D" id="_x0000_s1027" type="#_x0000_t202" style="position:absolute;margin-left:255.4pt;margin-top:36pt;width:500.25pt;height:44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middle" wrapcoords="189 0 189 16860 21350 20525 21350 2932 1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IJGQIAAAIEAAAOAAAAZHJzL2Uyb0RvYy54bWysU0Fu2zAQvBfoHwjea1myZSeC5SBNmqJA&#10;2gZI+gCaoiyiJJclaUvuj/qOfqxLynGM5lZUB4Kr5Q53Zoerq0ErshfOSzA1zSdTSoTh0Eizrem3&#10;p7t3F5T4wEzDFBhR04Pw9Gr99s2qt5UooAPVCEcQxPiqtzXtQrBVlnneCc38BKwwmGzBaRYwdNus&#10;caxHdK2yYjpdZD24xjrgwnv8ezsm6Trht63g4WvbehGIqin2FtLq0rqJa7ZesWrrmO0kP7bB/qEL&#10;zaTBS09QtywwsnPyFZSW3IGHNkw46AzaVnKROCCbfPoXm8eOWZG4oDjenmTy/w+Wf9k/OCKbmhb5&#10;khLDNA7pSQwB9r9/EQtKkCKK1Ftf4dlHi6fD8B4GHHYi7O098O+eGLjpmNmKa+eg7wRrsMk8VmZn&#10;pSOOjyCb/jM0eBfbBUhAQ+t0VBA1IYiOwzqcBoT9EI4/F7Nyli9LSjjmykU+m6cJZqx6rrbOh48C&#10;NImbmjo0QEJn+3sfYjesej4SLzNwJ5VKJlCG9DW9LIsyFZxltAzoUSV1TS+m8RtdE0l+ME0qDkyq&#10;cY8XKHNkHYmOlMOwGZLKSZKoyAaaA8rgYLQkPiHcdOB+UtKjHWvqf+yYE5SoTwalvMznyJWEFMzL&#10;ZYGBO89szjPMcISqKQ+OkjG4Ccn1I+lrFL2VSY+XXo5No9GSTMdHEZ18HqdTL093/QcAAP//AwBQ&#10;SwMEFAAGAAgAAAAhAAeaiyTgAAAACwEAAA8AAABkcnMvZG93bnJldi54bWxMj8FOwzAQRO9I/IO1&#10;SFwQtVNoikKcCiFVQhUcKHzAJnbjqPE6it00/D3bE9xmNaPZN+Vm9r2Y7Bi7QBqyhQJhqQmmo1bD&#10;99f2/glETEgG+0BWw4+NsKmur0osTDjTp532qRVcQrFADS6loZAyNs56jIswWGLvEEaPic+xlWbE&#10;M5f7Xi6VyqXHjviDw8G+Otsc9yev4c4N6uP98FZvTd644y7i2k87rW9v5pdnEMnO6S8MF3xGh4qZ&#10;6nAiE0WvYZUpRk8a1kvedAmssuwBRM0qV48gq1L+31D9AgAA//8DAFBLAQItABQABgAIAAAAIQC2&#10;gziS/gAAAOEBAAATAAAAAAAAAAAAAAAAAAAAAABbQ29udGVudF9UeXBlc10ueG1sUEsBAi0AFAAG&#10;AAgAAAAhADj9If/WAAAAlAEAAAsAAAAAAAAAAAAAAAAALwEAAF9yZWxzLy5yZWxzUEsBAi0AFAAG&#10;AAgAAAAhAJVpsgkZAgAAAgQAAA4AAAAAAAAAAAAAAAAALgIAAGRycy9lMm9Eb2MueG1sUEsBAi0A&#10;FAAGAAgAAAAhAAeaiyTgAAAACwEAAA8AAAAAAAAAAAAAAAAAcwQAAGRycy9kb3ducmV2LnhtbFBL&#10;BQYAAAAABAAEAPMAAACABQAAAAA=&#10;" filled="f" stroked="f">
                <v:textbox>
                  <w:txbxContent>
                    <w:p w14:paraId="3E790AAC" w14:textId="77777777" w:rsidR="00917E98" w:rsidRDefault="00917E98" w:rsidP="00F175FF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Zmeny cestovných poriadkov</w:t>
                      </w:r>
                    </w:p>
                    <w:p w14:paraId="348EA64E" w14:textId="07A0CA2E" w:rsidR="00F175FF" w:rsidRDefault="00917E98" w:rsidP="00F175FF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10.2020</w:t>
                      </w:r>
                    </w:p>
                    <w:p w14:paraId="54757A16" w14:textId="77777777" w:rsidR="00917E98" w:rsidRPr="00D91C62" w:rsidRDefault="00917E98" w:rsidP="00F175FF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2C17F3">
        <w:rPr>
          <w:noProof/>
        </w:rPr>
        <w:drawing>
          <wp:anchor distT="0" distB="0" distL="114300" distR="114300" simplePos="0" relativeHeight="251672576" behindDoc="0" locked="0" layoutInCell="1" allowOverlap="1" wp14:anchorId="65609957" wp14:editId="45E795D1">
            <wp:simplePos x="0" y="0"/>
            <wp:positionH relativeFrom="column">
              <wp:posOffset>-318770</wp:posOffset>
            </wp:positionH>
            <wp:positionV relativeFrom="page">
              <wp:posOffset>459105</wp:posOffset>
            </wp:positionV>
            <wp:extent cx="3077845" cy="902970"/>
            <wp:effectExtent l="0" t="0" r="8255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eurobus_2016_logotyp_eurobus_plna_farba_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AA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6B4C63" wp14:editId="0F5E6D86">
                <wp:simplePos x="0" y="0"/>
                <wp:positionH relativeFrom="column">
                  <wp:posOffset>-449580</wp:posOffset>
                </wp:positionH>
                <wp:positionV relativeFrom="page">
                  <wp:posOffset>1830070</wp:posOffset>
                </wp:positionV>
                <wp:extent cx="9813600" cy="4989600"/>
                <wp:effectExtent l="0" t="0" r="0" b="190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600" cy="498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3E49" w14:textId="578D1BC7" w:rsidR="00C056F6" w:rsidRDefault="00C056F6" w:rsidP="00562746">
                            <w:pPr>
                              <w:spacing w:line="216" w:lineRule="auto"/>
                              <w:ind w:firstLine="708"/>
                              <w:jc w:val="both"/>
                              <w:rPr>
                                <w:rFonts w:ascii="Open Sans" w:hAnsi="Open Sans" w:cs="Open Sans"/>
                                <w:color w:val="202122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122"/>
                                <w:sz w:val="72"/>
                                <w:szCs w:val="72"/>
                                <w:shd w:val="clear" w:color="auto" w:fill="FFFFFF"/>
                              </w:rPr>
                              <w:t>Od 1.10.2020 bude spoj s odchodom o 13,05 hod. z Košíc pokračovať až do Maďarska. Od ZŠ Seňa bude odchádzať o 13,38 hod.</w:t>
                            </w:r>
                            <w:r w:rsidR="00F676D5">
                              <w:rPr>
                                <w:rFonts w:ascii="Open Sans" w:hAnsi="Open Sans" w:cs="Open Sans"/>
                                <w:color w:val="202122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a zo zastávky Kechnec č.d.13 o 13,41 hod.</w:t>
                            </w:r>
                          </w:p>
                          <w:p w14:paraId="074159ED" w14:textId="7A00A8F0" w:rsidR="008E7AAC" w:rsidRPr="003705CE" w:rsidRDefault="00C056F6" w:rsidP="00562746">
                            <w:pPr>
                              <w:spacing w:line="216" w:lineRule="auto"/>
                              <w:ind w:firstLine="708"/>
                              <w:jc w:val="both"/>
                              <w:rPr>
                                <w:rFonts w:ascii="Open Sans" w:hAnsi="Open Sans" w:cs="Open San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02122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Spoj </w:t>
                            </w:r>
                            <w:r w:rsidR="00F676D5">
                              <w:rPr>
                                <w:rFonts w:ascii="Open Sans" w:hAnsi="Open Sans" w:cs="Open Sans"/>
                                <w:color w:val="202122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s odchodom z Košíc </w:t>
                            </w:r>
                            <w:r>
                              <w:rPr>
                                <w:rFonts w:ascii="Open Sans" w:hAnsi="Open Sans" w:cs="Open Sans"/>
                                <w:color w:val="202122"/>
                                <w:sz w:val="72"/>
                                <w:szCs w:val="72"/>
                                <w:shd w:val="clear" w:color="auto" w:fill="FFFFFF"/>
                              </w:rPr>
                              <w:t>o 13,10 hod. je posunutý na 13,25 hod. a do Maďarska pokračovať nebude</w:t>
                            </w:r>
                            <w:r w:rsidR="00F676D5">
                              <w:rPr>
                                <w:rFonts w:ascii="Open Sans" w:hAnsi="Open Sans" w:cs="Open Sans"/>
                                <w:color w:val="202122"/>
                                <w:sz w:val="72"/>
                                <w:szCs w:val="7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4C63" id="_x0000_s1028" type="#_x0000_t202" style="position:absolute;margin-left:-35.4pt;margin-top:144.1pt;width:772.7pt;height:39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mLFAIAAP8DAAAOAAAAZHJzL2Uyb0RvYy54bWysU11u2zAMfh+wOwh6X+xkSZsYcYquXYcB&#10;3Q/Q7gCMLMfCJFGTlNjdjXaOXWyUnGbB9jbMD4Yokh/5faTWV4PR7CB9UGhrPp2UnEkrsFF2V/Mv&#10;j3evlpyFCLYBjVbW/EkGfrV5+WLdu0rOsEPdSM8IxIaqdzXvYnRVUQTRSQNhgk5acrboDUQy/a5o&#10;PPSEbnQxK8uLokffOI9ChkC3t6OTbzJ+20oRP7VtkJHpmlNvMf99/m/Tv9isodp5cJ0SxzbgH7ow&#10;oCwVPUHdQgS29+ovKKOEx4BtnAg0BbatEjJzIDbT8g82Dx04mbmQOMGdZAr/D1Z8PHz2TDU1v+TM&#10;gqERPcoh4uHnD+ZQSzZLEvUuVBT54Cg2Dm9woFFnusHdo/gamMWbDuxOXnuPfSehoRanKbM4Sx1x&#10;QgLZ9h+woVqwj5iBhtabpB8pwgidRvV0Gg/1wwRdrpbT1xcluQT55qvlKhmpBlTP6c6H+E6iYelQ&#10;c0/zz/BwuA9xDH0OSdUs3imt6R4qbVlPJRazRU448xgVaUW1MjVflukblyaxfGubnBxB6fFMvWh7&#10;pJ2YjpzjsB2yyCc1t9g8kQ4ex42kF0SHDv13znraxpqHb3vwkjP93pKWq+l8ntY3G/PF5YwMf+7Z&#10;nnvACoKqeeRsPN7EvPIj5WvSvFVZjTScsZNjy7RlWc/ji0hrfG7nqN/vdvMLAAD//wMAUEsDBBQA&#10;BgAIAAAAIQAMB4rN4QAAAA0BAAAPAAAAZHJzL2Rvd25yZXYueG1sTI/NTsMwEITvSLyDtUjcWpso&#10;NGmIUyEQVxDlR+ptG2+TiHgdxW4T3h73RG872tHMN+Vmtr040eg7xxrulgoEce1Mx42Gz4+XRQ7C&#10;B2SDvWPS8EseNtX1VYmFcRO/02kbGhFD2BeooQ1hKKT0dUsW/dINxPF3cKPFEOXYSDPiFMNtLxOl&#10;VtJix7GhxYGeWqp/tker4ev1sPtO1VvzbO+Hyc1Ksl1LrW9v5scHEIHm8G+GM35Ehyoy7d2RjRe9&#10;hkWmInrQkOR5AuLsSLN0BWIfL5WlCmRVyssV1R8AAAD//wMAUEsBAi0AFAAGAAgAAAAhALaDOJL+&#10;AAAA4QEAABMAAAAAAAAAAAAAAAAAAAAAAFtDb250ZW50X1R5cGVzXS54bWxQSwECLQAUAAYACAAA&#10;ACEAOP0h/9YAAACUAQAACwAAAAAAAAAAAAAAAAAvAQAAX3JlbHMvLnJlbHNQSwECLQAUAAYACAAA&#10;ACEAjGMZixQCAAD/AwAADgAAAAAAAAAAAAAAAAAuAgAAZHJzL2Uyb0RvYy54bWxQSwECLQAUAAYA&#10;CAAAACEADAeKzeEAAAANAQAADwAAAAAAAAAAAAAAAABuBAAAZHJzL2Rvd25yZXYueG1sUEsFBgAA&#10;AAAEAAQA8wAAAHwFAAAAAA==&#10;" filled="f" stroked="f">
                <v:textbox>
                  <w:txbxContent>
                    <w:p w14:paraId="689E3E49" w14:textId="578D1BC7" w:rsidR="00C056F6" w:rsidRDefault="00C056F6" w:rsidP="00562746">
                      <w:pPr>
                        <w:spacing w:line="216" w:lineRule="auto"/>
                        <w:ind w:firstLine="708"/>
                        <w:jc w:val="both"/>
                        <w:rPr>
                          <w:rFonts w:ascii="Open Sans" w:hAnsi="Open Sans" w:cs="Open Sans"/>
                          <w:color w:val="202122"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Open Sans" w:hAnsi="Open Sans" w:cs="Open Sans"/>
                          <w:color w:val="202122"/>
                          <w:sz w:val="72"/>
                          <w:szCs w:val="72"/>
                          <w:shd w:val="clear" w:color="auto" w:fill="FFFFFF"/>
                        </w:rPr>
                        <w:t>Od 1.10.2020 bude spoj s odchodom o 13,05 hod. z Košíc pokračovať až do Maďarska. Od ZŠ Seňa bude odchádzať o 13,38 hod.</w:t>
                      </w:r>
                      <w:r w:rsidR="00F676D5">
                        <w:rPr>
                          <w:rFonts w:ascii="Open Sans" w:hAnsi="Open Sans" w:cs="Open Sans"/>
                          <w:color w:val="202122"/>
                          <w:sz w:val="72"/>
                          <w:szCs w:val="72"/>
                          <w:shd w:val="clear" w:color="auto" w:fill="FFFFFF"/>
                        </w:rPr>
                        <w:t xml:space="preserve"> a zo zastávky Kechnec č.d.13 o 13,41 hod.</w:t>
                      </w:r>
                    </w:p>
                    <w:p w14:paraId="074159ED" w14:textId="7A00A8F0" w:rsidR="008E7AAC" w:rsidRPr="003705CE" w:rsidRDefault="00C056F6" w:rsidP="00562746">
                      <w:pPr>
                        <w:spacing w:line="216" w:lineRule="auto"/>
                        <w:ind w:firstLine="708"/>
                        <w:jc w:val="both"/>
                        <w:rPr>
                          <w:rFonts w:ascii="Open Sans" w:hAnsi="Open Sans" w:cs="Open Sans"/>
                          <w:sz w:val="72"/>
                          <w:szCs w:val="72"/>
                        </w:rPr>
                      </w:pPr>
                      <w:r>
                        <w:rPr>
                          <w:rFonts w:ascii="Open Sans" w:hAnsi="Open Sans" w:cs="Open Sans"/>
                          <w:color w:val="202122"/>
                          <w:sz w:val="72"/>
                          <w:szCs w:val="72"/>
                          <w:shd w:val="clear" w:color="auto" w:fill="FFFFFF"/>
                        </w:rPr>
                        <w:t xml:space="preserve">Spoj </w:t>
                      </w:r>
                      <w:r w:rsidR="00F676D5">
                        <w:rPr>
                          <w:rFonts w:ascii="Open Sans" w:hAnsi="Open Sans" w:cs="Open Sans"/>
                          <w:color w:val="202122"/>
                          <w:sz w:val="72"/>
                          <w:szCs w:val="72"/>
                          <w:shd w:val="clear" w:color="auto" w:fill="FFFFFF"/>
                        </w:rPr>
                        <w:t xml:space="preserve">s odchodom z Košíc </w:t>
                      </w:r>
                      <w:r>
                        <w:rPr>
                          <w:rFonts w:ascii="Open Sans" w:hAnsi="Open Sans" w:cs="Open Sans"/>
                          <w:color w:val="202122"/>
                          <w:sz w:val="72"/>
                          <w:szCs w:val="72"/>
                          <w:shd w:val="clear" w:color="auto" w:fill="FFFFFF"/>
                        </w:rPr>
                        <w:t>o 13,10 hod. je posunutý na 13,25 hod. a do Maďarska pokračovať nebude</w:t>
                      </w:r>
                      <w:r w:rsidR="00F676D5">
                        <w:rPr>
                          <w:rFonts w:ascii="Open Sans" w:hAnsi="Open Sans" w:cs="Open Sans"/>
                          <w:color w:val="202122"/>
                          <w:sz w:val="72"/>
                          <w:szCs w:val="7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1C6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9C7550" wp14:editId="714D4A69">
                <wp:simplePos x="0" y="0"/>
                <wp:positionH relativeFrom="column">
                  <wp:posOffset>803275</wp:posOffset>
                </wp:positionH>
                <wp:positionV relativeFrom="bottomMargin">
                  <wp:posOffset>78359</wp:posOffset>
                </wp:positionV>
                <wp:extent cx="7286400" cy="4032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400" cy="4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C294" w14:textId="77777777" w:rsidR="00D91C62" w:rsidRPr="00D91C62" w:rsidRDefault="00D91C6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1C6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eurobus a.s. Košice, Staničné nám. 9, tel.č. +421 (0) 915 752 224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7550" id="_x0000_s1029" type="#_x0000_t202" style="position:absolute;margin-left:63.25pt;margin-top:6.15pt;width:573.75pt;height:3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cLFwIAAAAEAAAOAAAAZHJzL2Uyb0RvYy54bWysU11u2zAMfh+wOwh6X+y4SdoaUYquXYcB&#10;3Q/Q7gCKLMfCJFGTlNjZjXqOXWyUnGTB9jbMD4Jokh/5faSWN4PRZCd9UGAZnU5KSqQV0Ci7YfTr&#10;88ObK0pC5LbhGqxkdC8DvVm9frXsXS0r6EA30hMEsaHuHaNdjK4uiiA6aXiYgJMWnS14wyOaflM0&#10;nveIbnRRleWi6ME3zoOQIeDf+9FJVxm/baWIn9s2yEg0o9hbzKfP5zqdxWrJ643nrlPi0Ab/hy4M&#10;VxaLnqDueeRk69VfUEYJDwHaOBFgCmhbJWTmgGym5R9snjruZOaC4gR3kin8P1jxaffFE9UwuqDE&#10;coMjepZDhN3PF+JAS1IliXoXaox8chgbh7cw4Kgz3eAeQXwLxMJdx+1G3noPfSd5gy1OU2Zxljri&#10;hASy7j9Cg7X4NkIGGlpvkn6oCEF0HNX+NB7shwj8eVldLWYlugT6ZuUFzj+X4PUx2/kQ30swJF0Y&#10;9Tj+jM53jyGmbnh9DEnFLDworfMKaEt6Rq/n1TwnnHmMirihWhlGr8r0jTuTSL6zTU6OXOnxjgW0&#10;PbBOREfKcVgPWeOLo5hraPYog4dxIfEB4aUD/4OSHpeR0fB9y72kRH+wKOX1dDZL25uN2fyyQsOf&#10;e9bnHm4FQjEqoqdkNO5i3vmR9C2K3qqsR5rO2MuhaVyzLNPhSaQ9Prdz1O+Hu/oFAAD//wMAUEsD&#10;BBQABgAIAAAAIQCbqLHw3gAAAAoBAAAPAAAAZHJzL2Rvd25yZXYueG1sTI/PSsNAEMbvgu+wjOBF&#10;7MZokxKzKSIUpOjB6gNMsttsaHY2ZLdpfHsnJ73Nx/z4/pTb2fViMmPoPCl4WCUgDDVed9Qq+P7a&#10;3W9AhIiksfdkFPyYANvq+qrEQvsLfZrpEFvBJhQKVGBjHAopQ2ONw7DygyH+Hf3oMLIcW6lHvLC5&#10;62WaJJl02BEnWBzMqzXN6XB2Cu7skHy8H9/qnc4ae9oHzN20V+r2Zn55BhHNHP9gWOpzdai4U+3P&#10;pIPoWafZmtHleASxAGn+xOtqBfl6A7Iq5f8J1S8AAAD//wMAUEsBAi0AFAAGAAgAAAAhALaDOJL+&#10;AAAA4QEAABMAAAAAAAAAAAAAAAAAAAAAAFtDb250ZW50X1R5cGVzXS54bWxQSwECLQAUAAYACAAA&#10;ACEAOP0h/9YAAACUAQAACwAAAAAAAAAAAAAAAAAvAQAAX3JlbHMvLnJlbHNQSwECLQAUAAYACAAA&#10;ACEAm55nCxcCAAAABAAADgAAAAAAAAAAAAAAAAAuAgAAZHJzL2Uyb0RvYy54bWxQSwECLQAUAAYA&#10;CAAAACEAm6ix8N4AAAAKAQAADwAAAAAAAAAAAAAAAABxBAAAZHJzL2Rvd25yZXYueG1sUEsFBgAA&#10;AAAEAAQA8wAAAHwFAAAAAA==&#10;" filled="f" stroked="f">
                <v:textbox>
                  <w:txbxContent>
                    <w:p w14:paraId="7D6FC294" w14:textId="77777777" w:rsidR="00D91C62" w:rsidRPr="00D91C62" w:rsidRDefault="00D91C62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1C6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eurobus a.s. Košice, Staničné nám. 9, tel.č. +421 (0) 915 752 224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91C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CA1DE" wp14:editId="744AA813">
                <wp:simplePos x="0" y="0"/>
                <wp:positionH relativeFrom="column">
                  <wp:posOffset>-903224</wp:posOffset>
                </wp:positionH>
                <wp:positionV relativeFrom="paragraph">
                  <wp:posOffset>5915025</wp:posOffset>
                </wp:positionV>
                <wp:extent cx="10695600" cy="288000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600" cy="288000"/>
                        </a:xfrm>
                        <a:prstGeom prst="rect">
                          <a:avLst/>
                        </a:prstGeom>
                        <a:solidFill>
                          <a:srgbClr val="9487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E906" id="Obdĺžnik 2" o:spid="_x0000_s1026" style="position:absolute;margin-left:-71.1pt;margin-top:465.75pt;width:842.1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KXnQIAAIcFAAAOAAAAZHJzL2Uyb0RvYy54bWysVMFu2zAMvQ/YPwi6r3aMtE2COkXQosOA&#10;oi2WDj0rshQLk0VNUuJkn7bDTt1/jZIdt2uLHYZdbFEkH8knkmfnu0aTrXBegSnp6CinRBgOlTLr&#10;kn65v/owocQHZiqmwYiS7oWn5/P3785aOxMF1KAr4QiCGD9rbUnrEOwsyzyvRcP8EVhhUCnBNSyg&#10;6NZZ5ViL6I3Oijw/yVpwlXXAhfd4e9kp6TzhSyl4uJXSi0B0STG3kL4ufVfxm83P2GztmK0V79Ng&#10;/5BFw5TBoAPUJQuMbJx6BdUo7sCDDEccmgykVFykGrCaUf6immXNrEi1IDneDjT5/wfLb7Z3jqiq&#10;pAUlhjX4RLer6vHHr59GfSVF5Ke1foZmS3vnesnjMRa7k66JfyyD7BKn+4FTsQuE4+UoP5ken+TI&#10;PUdlMZnkeEac7MndOh8+CmhIPJTU4aMlLtn22ofO9GASo3nQqrpSWifBrVcX2pEtwweejienp9Me&#10;/Q8zbaKxgejWIcabLJbWFZNOYa9FtNPms5BICqZfpExSO4ohDuNcmDDqVDWrRBf+GEs71DZ4pEoT&#10;YESWGH/A7gFiq7/G7rLs7aOrSN08OOd/S6xzHjxSZDBhcG6UAfcWgMaq+sid/YGkjprI0gqqPbaM&#10;g26WvOVXCt/tmvlwxxwODz41LoRwix+poS0p9CdKanDf37qP9tjTqKWkxWEsqf+2YU5Qoj8Z7Pbp&#10;aDyO05uE8fFpgYJ7rlk915hNcwHYDiNcPZanY7QP+nCUDpoH3BuLGBVVzHCMXVIe3EG4CN2SwM3D&#10;xWKRzHBiLQvXZml5BI+sxr683z0wZ/vmDdj3N3AYXDZ70cOdbfQ0sNgEkCo1+BOvPd847alx+s0U&#10;18lzOVk97c/5bwAAAP//AwBQSwMEFAAGAAgAAAAhACUN1OjiAAAADQEAAA8AAABkcnMvZG93bnJl&#10;di54bWxMjz1PwzAQhnck/oN1SGytkzTpR4hTIVTYGCgMHd34GkfY5xC7aeDX404w3t2j95632k7W&#10;sBEH3zkSkM4TYEiNUx21Aj7en2drYD5IUtI4QgHf6GFb395UslTuQm847kPLYgj5UgrQIfQl577R&#10;aKWfux4p3k5usDLEcWi5GuQlhlvDsyRZcis7ih+07PFJY/O5P1sBu6+JXorXvts1Y24O64VD/XMQ&#10;4v5uenwAFnAKfzBc9aM61NHp6M6kPDMCZmmeZZEVsFmkBbArUuRZCuwYV6vlBnhd8f8t6l8AAAD/&#10;/wMAUEsBAi0AFAAGAAgAAAAhALaDOJL+AAAA4QEAABMAAAAAAAAAAAAAAAAAAAAAAFtDb250ZW50&#10;X1R5cGVzXS54bWxQSwECLQAUAAYACAAAACEAOP0h/9YAAACUAQAACwAAAAAAAAAAAAAAAAAvAQAA&#10;X3JlbHMvLnJlbHNQSwECLQAUAAYACAAAACEABTMSl50CAACHBQAADgAAAAAAAAAAAAAAAAAuAgAA&#10;ZHJzL2Uyb0RvYy54bWxQSwECLQAUAAYACAAAACEAJQ3U6OIAAAANAQAADwAAAAAAAAAAAAAAAAD3&#10;BAAAZHJzL2Rvd25yZXYueG1sUEsFBgAAAAAEAAQA8wAAAAYGAAAAAA==&#10;" fillcolor="#948779" stroked="f" strokeweight="1pt"/>
            </w:pict>
          </mc:Fallback>
        </mc:AlternateContent>
      </w:r>
      <w:r w:rsidR="00D91C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C65A" wp14:editId="0AAC68CE">
                <wp:simplePos x="0" y="0"/>
                <wp:positionH relativeFrom="column">
                  <wp:posOffset>2960149</wp:posOffset>
                </wp:positionH>
                <wp:positionV relativeFrom="paragraph">
                  <wp:posOffset>-442595</wp:posOffset>
                </wp:positionV>
                <wp:extent cx="7205869" cy="902970"/>
                <wp:effectExtent l="0" t="0" r="0" b="0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869" cy="902970"/>
                        </a:xfrm>
                        <a:prstGeom prst="roundRect">
                          <a:avLst>
                            <a:gd name="adj" fmla="val 35303"/>
                          </a:avLst>
                        </a:prstGeom>
                        <a:solidFill>
                          <a:srgbClr val="233B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42264" id="Obdĺžnik: zaoblené rohy 3" o:spid="_x0000_s1026" style="position:absolute;margin-left:233.1pt;margin-top:-34.85pt;width:567.4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BvzAIAAMcFAAAOAAAAZHJzL2Uyb0RvYy54bWysVM1u2zAMvg/YOwi6r3aSpmmCOkXWosOA&#10;oi3aDj0rshR7k0VNUuKkb9RX2GGXbe81Sv5JtxU7DMtBoUzyI/mJ5MnptlJkI6wrQWd0cJBSIjSH&#10;vNSrjH64v3hzTInzTOdMgRYZ3QlHT+evX53UZiaGUIDKhSUIot2sNhktvDezJHG8EBVzB2CERqUE&#10;WzGPV7tKcstqRK9UMkzTo6QGmxsLXDiHX88bJZ1HfCkF99dSOuGJyijm5uNp47kMZzI/YbOVZaYo&#10;eZsG+4csKlZqDNpDnTPPyNqWf0BVJbfgQPoDDlUCUpZcxBqwmkH6WzV3BTMi1oLkONPT5P4fLL/a&#10;3FhS5hkdUaJZhU90vcy/f/nxVZefZuSRwVIJ/e2JWCh2ZBT4qo2bodudubHtzaEYit9KW4V/LIts&#10;I8e7nmOx9YTjx8kwHR8fTSnhqJumw+kkPkKy9zbW+XcCKhKEjFpY6/wWHzLyyzaXzkei8zZdln+k&#10;RFYKn23DFBmNR2lMExFbY5Q6zODpQJX5RalUvNjV8kxZgq4ZHY5GbyeTUCO6/GKmdDDWENwadfiS&#10;BCqa4qPkd0oEO6VvhURSsdxhzDq2s+jjMM6F9oNGVbBcNOHHKf666GEAgkfMJQIGZInxe+wWoLNs&#10;QDrsJsvWPriKOA29c/q3xBrn3iNGBu1756rUYF8CUFhVG7mx70hqqAksLSHfYctZaGbRGX5R4kNf&#10;MudvmMVXxDHFheKv8ZAK6oxCK1FSgH186Xuwx5lALSU1DnNG3ec1s4IS9V7jtEwHh4dh+uPlcIw9&#10;SIl9rlk+1+h1dQbYDgNcXYZHMdh71YnSQvWAe2cRoqKKaY6xM8q97S5nvlkyuLm4WCyiGU68Yf5S&#10;3xkewAOroS/vtw/MmrbbPc7JFXSD37Zww+jeNnhqWKw9yNIH5Z7X9oLbIjZOu9nCOnp+j1b7/Tv/&#10;CQAA//8DAFBLAwQUAAYACAAAACEAFoJfQuAAAAALAQAADwAAAGRycy9kb3ducmV2LnhtbEyPQU+D&#10;QBCF7yb+h82YeGuXogVFhkYx9eKp1Iu3LTsCys4Sdkvx37s91eNkvrz3vXwzm15MNLrOMsJqGYEg&#10;rq3uuEH42G8XDyCcV6xVb5kQfsnBpri+ylWm7Yl3NFW+ESGEXaYQWu+HTEpXt2SUW9qBOPy+7GiU&#10;D+fYSD2qUwg3vYyjKJFGdRwaWjVQ2VL9Ux0NwlQ26fZl3X2nd7vydf9evclPZxBvb+bnJxCeZn+B&#10;4awf1KEITgd7ZO1Ej3CfJHFAERbJYwriTCTRKsw7IKTxGmSRy/8bij8AAAD//wMAUEsBAi0AFAAG&#10;AAgAAAAhALaDOJL+AAAA4QEAABMAAAAAAAAAAAAAAAAAAAAAAFtDb250ZW50X1R5cGVzXS54bWxQ&#10;SwECLQAUAAYACAAAACEAOP0h/9YAAACUAQAACwAAAAAAAAAAAAAAAAAvAQAAX3JlbHMvLnJlbHNQ&#10;SwECLQAUAAYACAAAACEA9pCQb8wCAADHBQAADgAAAAAAAAAAAAAAAAAuAgAAZHJzL2Uyb0RvYy54&#10;bWxQSwECLQAUAAYACAAAACEAFoJfQuAAAAALAQAADwAAAAAAAAAAAAAAAAAmBQAAZHJzL2Rvd25y&#10;ZXYueG1sUEsFBgAAAAAEAAQA8wAAADMGAAAAAA==&#10;" fillcolor="#233b77" stroked="f" strokeweight="1pt">
                <v:stroke joinstyle="miter"/>
              </v:roundrect>
            </w:pict>
          </mc:Fallback>
        </mc:AlternateContent>
      </w:r>
    </w:p>
    <w:sectPr w:rsidR="00B535A5" w:rsidSect="00F17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FF"/>
    <w:rsid w:val="00100326"/>
    <w:rsid w:val="002C17F3"/>
    <w:rsid w:val="003705CE"/>
    <w:rsid w:val="00562746"/>
    <w:rsid w:val="00723CCF"/>
    <w:rsid w:val="008E7AAC"/>
    <w:rsid w:val="00917E98"/>
    <w:rsid w:val="00B535A5"/>
    <w:rsid w:val="00C056F6"/>
    <w:rsid w:val="00D91C62"/>
    <w:rsid w:val="00F175FF"/>
    <w:rsid w:val="00F61195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6CE"/>
  <w15:chartTrackingRefBased/>
  <w15:docId w15:val="{931BF30B-0E35-4F16-8701-16F51988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11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2020-09-29T05:37:00Z</dcterms:created>
  <dcterms:modified xsi:type="dcterms:W3CDTF">2020-09-29T05:50:00Z</dcterms:modified>
</cp:coreProperties>
</file>